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15" w:rsidRPr="00DC0815" w:rsidRDefault="00DC0815" w:rsidP="00DC081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15">
        <w:rPr>
          <w:rFonts w:ascii="Times New Roman" w:hAnsi="Times New Roman" w:cs="Times New Roman"/>
          <w:b/>
          <w:sz w:val="24"/>
          <w:szCs w:val="24"/>
        </w:rPr>
        <w:t>О датах проведения итогового сочинения (изложения) в 2024-2025 учебном году, порядке проведения и проверки итогового сочинения (изложения), сроках и местах регистрации для участия в итоговом сочинении</w:t>
      </w:r>
    </w:p>
    <w:p w:rsidR="00DC0815" w:rsidRPr="00DC0815" w:rsidRDefault="00DC0815" w:rsidP="00DC08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В 2024-2025 учебном году итоговое сочинение (изложение) будет проведено в следующие даты:</w:t>
      </w:r>
    </w:p>
    <w:p w:rsidR="00DC0815" w:rsidRPr="00DC0815" w:rsidRDefault="00DC0815" w:rsidP="00DC08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4 декабря 2024 года (основная дата)</w:t>
      </w:r>
    </w:p>
    <w:p w:rsidR="00DC0815" w:rsidRPr="00DC0815" w:rsidRDefault="00DC0815" w:rsidP="00DC08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5 февраля 2025 года (дополнительная дата)</w:t>
      </w:r>
    </w:p>
    <w:p w:rsidR="00DC0815" w:rsidRPr="00DC0815" w:rsidRDefault="00DC0815" w:rsidP="00DC08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9 апреля 2025 года (дополнительная дата)</w:t>
      </w:r>
    </w:p>
    <w:p w:rsidR="00DC0815" w:rsidRPr="00DC0815" w:rsidRDefault="00DC0815" w:rsidP="00DC08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 xml:space="preserve">Напоминаем, что </w:t>
      </w:r>
      <w:bookmarkStart w:id="0" w:name="_GoBack"/>
      <w:r w:rsidRPr="00DC0815">
        <w:rPr>
          <w:rFonts w:ascii="Times New Roman" w:hAnsi="Times New Roman" w:cs="Times New Roman"/>
          <w:sz w:val="24"/>
          <w:szCs w:val="24"/>
        </w:rPr>
        <w:t xml:space="preserve">заявления об участии в итоговом сочинении (изложении) подаются </w:t>
      </w:r>
      <w:r w:rsidRPr="00DC0815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DC0815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DC0815">
        <w:rPr>
          <w:rFonts w:ascii="Times New Roman" w:hAnsi="Times New Roman" w:cs="Times New Roman"/>
          <w:b/>
          <w:sz w:val="24"/>
          <w:szCs w:val="24"/>
        </w:rPr>
        <w:t xml:space="preserve"> чем за две недели до начала проведения</w:t>
      </w:r>
      <w:r w:rsidRPr="00DC0815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(изложения): срок подачи заявления для участия в написании итогового сочинения (изложения) 4 декабря 2024 года завершается 20 ноября 2024 года</w:t>
      </w:r>
      <w:bookmarkEnd w:id="0"/>
      <w:r w:rsidRPr="00DC0815">
        <w:rPr>
          <w:rFonts w:ascii="Times New Roman" w:hAnsi="Times New Roman" w:cs="Times New Roman"/>
          <w:sz w:val="24"/>
          <w:szCs w:val="24"/>
        </w:rPr>
        <w:t>, для участия в написании итогового сочинения (изложения) 5 февраля 2025 года – 22 января 2025 года, для участия 9 апреля 2025 года – 26 марта 2025 года.</w:t>
      </w:r>
    </w:p>
    <w:p w:rsidR="00DC0815" w:rsidRPr="00DC0815" w:rsidRDefault="00DC0815" w:rsidP="00DC08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среднего общего образования подают заявление в св</w:t>
      </w:r>
      <w:r>
        <w:rPr>
          <w:rFonts w:ascii="Times New Roman" w:hAnsi="Times New Roman" w:cs="Times New Roman"/>
          <w:sz w:val="24"/>
          <w:szCs w:val="24"/>
        </w:rPr>
        <w:t>ою образовательную организацию.</w:t>
      </w:r>
    </w:p>
    <w:p w:rsidR="00DC0815" w:rsidRPr="00DC0815" w:rsidRDefault="00DC0815" w:rsidP="00DC08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Итоговое сочинение (изложение) является допуском к государственной итоговой аттестации.</w:t>
      </w:r>
    </w:p>
    <w:p w:rsidR="00DC0815" w:rsidRPr="00DC0815" w:rsidRDefault="00DC0815" w:rsidP="00DC081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815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обязательном порядке для выпускников образовательных организаций, реализующих программы среднего общего образования. Итоговое изложение вправе писать лица с ограниченными возможностями здоровья, дети-инвалиды, инвалиды, лица, обучающиеся по состоянию здоровья на дому и обучающиеся, получающие среднее общее образование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BE3480" w:rsidRPr="00DC0815" w:rsidRDefault="00BE3480" w:rsidP="00DC08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3480" w:rsidRPr="00DC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15"/>
    <w:rsid w:val="006A090E"/>
    <w:rsid w:val="009148FB"/>
    <w:rsid w:val="00BE3480"/>
    <w:rsid w:val="00DC0815"/>
    <w:rsid w:val="00E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Черняткина</dc:creator>
  <cp:lastModifiedBy>Пользователь</cp:lastModifiedBy>
  <cp:revision>2</cp:revision>
  <dcterms:created xsi:type="dcterms:W3CDTF">2024-11-14T14:36:00Z</dcterms:created>
  <dcterms:modified xsi:type="dcterms:W3CDTF">2024-11-14T14:36:00Z</dcterms:modified>
</cp:coreProperties>
</file>