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099" w:rsidRDefault="00033099" w:rsidP="00033099">
      <w:pPr>
        <w:spacing w:after="120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УТВЕРЖДЕНО</w:t>
      </w:r>
    </w:p>
    <w:p w:rsidR="00033099" w:rsidRDefault="00033099" w:rsidP="00033099">
      <w:pPr>
        <w:spacing w:after="120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Директор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У.С.Шляпакова</w:t>
      </w:r>
      <w:proofErr w:type="spellEnd"/>
    </w:p>
    <w:p w:rsidR="00033099" w:rsidRDefault="00033099" w:rsidP="00033099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Приказом №1</w:t>
      </w:r>
      <w:r w:rsidR="008F4322"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33099" w:rsidRDefault="00033099" w:rsidP="00033099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«</w:t>
      </w:r>
      <w:r w:rsidR="008F4322"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августа   202</w:t>
      </w:r>
      <w:r w:rsidR="008F4322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</w:p>
    <w:p w:rsidR="00033099" w:rsidRDefault="00033099" w:rsidP="000330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33099" w:rsidRDefault="00033099" w:rsidP="000330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рабочей программе по географии</w:t>
      </w:r>
    </w:p>
    <w:p w:rsidR="00033099" w:rsidRDefault="00033099" w:rsidP="00812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79DF" w:rsidRDefault="0081277B" w:rsidP="008127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класс </w:t>
      </w:r>
      <w:r w:rsidRPr="0081277B">
        <w:rPr>
          <w:rFonts w:ascii="Times New Roman" w:hAnsi="Times New Roman" w:cs="Times New Roman"/>
          <w:sz w:val="28"/>
          <w:szCs w:val="28"/>
        </w:rPr>
        <w:t xml:space="preserve"> </w:t>
      </w:r>
      <w:r w:rsidR="00033099">
        <w:rPr>
          <w:rFonts w:ascii="Times New Roman" w:hAnsi="Times New Roman" w:cs="Times New Roman"/>
          <w:sz w:val="28"/>
          <w:szCs w:val="28"/>
        </w:rPr>
        <w:t>календарно-тематическое</w:t>
      </w:r>
      <w:r w:rsidR="00E02A67" w:rsidRPr="0081277B">
        <w:rPr>
          <w:rFonts w:ascii="Times New Roman" w:hAnsi="Times New Roman" w:cs="Times New Roman"/>
          <w:sz w:val="28"/>
          <w:szCs w:val="28"/>
        </w:rPr>
        <w:t xml:space="preserve"> планирование </w:t>
      </w:r>
    </w:p>
    <w:p w:rsidR="00BE3480" w:rsidRPr="0081277B" w:rsidRDefault="00E02A67" w:rsidP="0081277B">
      <w:pPr>
        <w:jc w:val="center"/>
        <w:rPr>
          <w:rFonts w:ascii="Times New Roman" w:hAnsi="Times New Roman" w:cs="Times New Roman"/>
          <w:sz w:val="28"/>
          <w:szCs w:val="28"/>
        </w:rPr>
      </w:pPr>
      <w:r w:rsidRPr="0081277B">
        <w:rPr>
          <w:rFonts w:ascii="Times New Roman" w:hAnsi="Times New Roman" w:cs="Times New Roman"/>
          <w:sz w:val="28"/>
          <w:szCs w:val="28"/>
        </w:rPr>
        <w:t xml:space="preserve">с включением </w:t>
      </w:r>
      <w:bookmarkStart w:id="0" w:name="_GoBack"/>
      <w:bookmarkEnd w:id="0"/>
      <w:r w:rsidRPr="0081277B">
        <w:rPr>
          <w:rFonts w:ascii="Times New Roman" w:hAnsi="Times New Roman" w:cs="Times New Roman"/>
          <w:b/>
          <w:sz w:val="28"/>
          <w:szCs w:val="28"/>
        </w:rPr>
        <w:t>агротехнологического содержания</w:t>
      </w:r>
      <w:r w:rsidRPr="008127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A67" w:rsidRPr="0081277B" w:rsidRDefault="00E02A67" w:rsidP="00E02A6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2"/>
        <w:gridCol w:w="1619"/>
        <w:gridCol w:w="1984"/>
        <w:gridCol w:w="2268"/>
        <w:gridCol w:w="3544"/>
      </w:tblGrid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1" w:type="dxa"/>
            <w:gridSpan w:val="3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277B" w:rsidRPr="0081277B" w:rsidRDefault="0081277B" w:rsidP="000951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277B" w:rsidRPr="0081277B" w:rsidRDefault="0081277B" w:rsidP="000951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277B" w:rsidRPr="0081277B" w:rsidRDefault="0081277B" w:rsidP="000951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освоения и заселения территории современной России в XI—XVI вв. Расширение территории России в XVI—XIX вв. Русские первопроходцы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https://m.edsoo.ru/8865dc28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Изменения внешних границ России в ХХ в. 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географических </w:t>
            </w: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карт"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637844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https://m.edsoo.ru/8865e254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E02A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территория России. Территориальные воды. Государственная граница России.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https://m.edsoo.ru/8865e506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E02A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Границы Российской Федерации. Страны — соседи России.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https://m.edsoo.ru/8865e68c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Географическое положение России. Виды географического положения.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Моря, омывающие территорию России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на карте часовых поясов мира. Карта часовых зон России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https://m.edsoo.ru/8865e876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https://m.edsoo.ru/8865ebe6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Федеративное устройство России. Субъекты Российской Федерации, их равноправие и разнообразие. Федеральные округа. Районирование. Виды районирования территории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https://m.edsoo.ru/8865ed94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CE6C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Макрорегионы России. Крупные географические районы России.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Природные условия и природные </w:t>
            </w: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ресурсы. Классификации природных ресурсов. </w:t>
            </w:r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«Характеристика земельных ресурсов Вологодской области»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https://m.edsoo.ru/8865f410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https://m.edsoo.ru/8865f5b4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Минеральные ресурсы страны и проблемы их рационального использования. Основные ресурсные базы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https://m.edsoo.ru/8865f6e0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https://m.edsoo.ru/8865f7f8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этапы формирования земной коры на территории России. Платформы и плиты. Пояса горообразования. Геохронологическая таблица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https://m.edsoo.ru/8865f91a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https://m.edsoo.ru/8865fcf8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между тектоническим строением, рельефом и размещением основных групп полезных ископаемых по территории страны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https://m.edsoo.ru/8865fe4c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https://m.edsoo.ru/8865ff6e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Влияние внешних процессов на формирование рельефа. Древнее и </w:t>
            </w:r>
            <w:proofErr w:type="gramStart"/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современное</w:t>
            </w:r>
            <w:proofErr w:type="gramEnd"/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оледенения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https://m.edsoo.ru/886600e0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Опасные геологические природные явления и их распространение по территории России. 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https://m.edsoo.ru/88660284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рельефа под влиянием деятельности человека. Антропогенные формы рельефа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https://m.edsoo.ru/88660414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Факторы, определяющие климат России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https://m.edsoo.ru/88660554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типы 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https://m.edsoo.ru/88660888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температуры воздуха по территории России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https://m.edsoo.ru/886609c8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страны", </w:t>
            </w:r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том числе на территории Вологодской области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https://m.edsoo.ru/88660b58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Климатические пояса и типы климатов России, их характеристики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https://m.edsoo.ru/88660d06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</w:t>
            </w:r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в том числе на территории Вологодской области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https://m.edsoo.ru/88660e64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Особенности климата своего края. Практическая работа "Оценка влияния основных климатических показателей своего края на жизнь и </w:t>
            </w:r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хозяйственную деятельность населения"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https://m.edsoo.ru/88661030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Моря как </w:t>
            </w:r>
            <w:proofErr w:type="spellStart"/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аквальные</w:t>
            </w:r>
            <w:proofErr w:type="spellEnd"/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ПК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https://m.edsoo.ru/88661184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https://m.edsoo.ru/886612d8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https://m.edsoo.ru/886614ae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Крупнейшие озёра, их происхождение. Болота. Подземные воды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https://m.edsoo.ru/88661602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Ледники. Многолетняя мерзлота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https://m.edsoo.ru/88661774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https://m.edsoo.ru/886618dc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E02A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по разделу «Природа России по темам: «Геологическое строение, рельеф и полезные ископаемые», «Климат и климатические ресурсы», «Моря России и внутренние </w:t>
            </w: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воды»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Почва — особый компонент природы. Факторы образования почв, </w:t>
            </w:r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том числе на территории Вологодской области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https://m.edsoo.ru/88661b48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зональные типы почв, их свойства, различия в плодородии, </w:t>
            </w:r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том числе на территории Вологодской области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https://m.edsoo.ru/88661c6a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Почвенные ресурсы России. Меры по сохранению плодородия почв: мелиорация земель, борьба с эрозией почв и их загрязнением. </w:t>
            </w:r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Почвенные ресурсы Вологодской области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https://m.edsoo.ru/88661d82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https://m.edsoo.ru/88661f3a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растительного и животного мира различных природно-хозяйственных зон России. </w:t>
            </w:r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Растительный и животный мир Вологодской области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 xml:space="preserve"> 43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Практикум «Технология посадки семян и выращивания ростков и саженцев»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Практикум «Исследование средней урожайности огородных растений»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Природно-хозяйственные зоны России: взаимосвязь и взаимообусловленность их </w:t>
            </w: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компонентов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https://m.edsoo.ru/8866219c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https://m.edsoo.ru/886622d2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Природно-хозяйственные зоны России. Тайга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https://m.edsoo.ru/88662462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https://m.edsoo.ru/886625ac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Природно-хозяйственные зоны России. Степи и лесостепи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https://m.edsoo.ru/886626ce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Природно-хозяйственные зоны России. Пустыни и полупустыни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https://m.edsoo.ru/88662868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https://m.edsoo.ru/886629bc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Высотная поясность в горных системах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https://m.edsoo.ru/88662af2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</w:t>
            </w: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источников информации </w:t>
            </w:r>
            <w:r w:rsidRPr="008127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примере Вологодской области</w:t>
            </w: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https://m.edsoo.ru/88662f20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 «Методы получения экологически чистой продукции»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https://m.edsoo.ru/88663182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Динамика численности населения России в XX—XXI вв. и факторы, определяющие её. 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https://m.edsoo.ru/88663358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https://m.edsoo.ru/8866348e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https://m.edsoo.ru/886635c4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Географические особенности </w:t>
            </w: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размещения населения. Основная полоса расселения. Плотность населения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https://m.edsoo.ru/886636dc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https://m.edsoo.ru/886637f4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https://m.edsoo.ru/8866393e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"Численность населения России" и "Территориальные особенности размещения населения России"/Всероссийская проверочная работа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РФ»/ Всероссийская проверочная работа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https://m.edsoo.ru/88663a60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https://m.edsoo.ru/88663b96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Половой и возрастной состав населения </w:t>
            </w: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https://m.edsoo.ru/88663ede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Половозрастные пирамиды. Средняя прогнозируемая продолжительность жизни населения России. Практическая 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https://m.edsoo.ru/88664014</w:t>
              </w:r>
            </w:hyperlink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77B" w:rsidRPr="0081277B" w:rsidTr="0081277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0,5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81277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https://m.edsoo.ru/8866450a</w:t>
              </w:r>
            </w:hyperlink>
          </w:p>
        </w:tc>
      </w:tr>
      <w:tr w:rsidR="0081277B" w:rsidRPr="0081277B" w:rsidTr="0081277B">
        <w:trPr>
          <w:gridAfter w:val="1"/>
          <w:wAfter w:w="354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0951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1277B" w:rsidRPr="0081277B" w:rsidRDefault="0081277B" w:rsidP="008127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  <w:r w:rsidR="006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</w:tr>
    </w:tbl>
    <w:p w:rsidR="00E02A67" w:rsidRPr="0081277B" w:rsidRDefault="00E02A67">
      <w:pPr>
        <w:rPr>
          <w:rFonts w:ascii="Times New Roman" w:hAnsi="Times New Roman" w:cs="Times New Roman"/>
          <w:sz w:val="24"/>
          <w:szCs w:val="24"/>
        </w:rPr>
      </w:pPr>
    </w:p>
    <w:sectPr w:rsidR="00E02A67" w:rsidRPr="0081277B" w:rsidSect="00E02A6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951D9"/>
    <w:multiLevelType w:val="multilevel"/>
    <w:tmpl w:val="6F605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6B4BFA"/>
    <w:multiLevelType w:val="multilevel"/>
    <w:tmpl w:val="E20A3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BD56DC"/>
    <w:multiLevelType w:val="multilevel"/>
    <w:tmpl w:val="F682A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CD6BF5"/>
    <w:multiLevelType w:val="multilevel"/>
    <w:tmpl w:val="D3F2A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3A66A7"/>
    <w:multiLevelType w:val="multilevel"/>
    <w:tmpl w:val="E6062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58147A"/>
    <w:multiLevelType w:val="multilevel"/>
    <w:tmpl w:val="5EEAB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DB3C0F"/>
    <w:multiLevelType w:val="multilevel"/>
    <w:tmpl w:val="8CE83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8C7FE1"/>
    <w:multiLevelType w:val="multilevel"/>
    <w:tmpl w:val="3A041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D26FDD"/>
    <w:multiLevelType w:val="multilevel"/>
    <w:tmpl w:val="91B8C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5F08EE"/>
    <w:multiLevelType w:val="multilevel"/>
    <w:tmpl w:val="891EB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06443C"/>
    <w:multiLevelType w:val="multilevel"/>
    <w:tmpl w:val="037C1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950C13"/>
    <w:multiLevelType w:val="multilevel"/>
    <w:tmpl w:val="B29466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542A97"/>
    <w:multiLevelType w:val="multilevel"/>
    <w:tmpl w:val="54D84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F0624D"/>
    <w:multiLevelType w:val="multilevel"/>
    <w:tmpl w:val="DA7C5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0"/>
  </w:num>
  <w:num w:numId="5">
    <w:abstractNumId w:val="6"/>
  </w:num>
  <w:num w:numId="6">
    <w:abstractNumId w:val="12"/>
  </w:num>
  <w:num w:numId="7">
    <w:abstractNumId w:val="4"/>
  </w:num>
  <w:num w:numId="8">
    <w:abstractNumId w:val="13"/>
  </w:num>
  <w:num w:numId="9">
    <w:abstractNumId w:val="8"/>
  </w:num>
  <w:num w:numId="10">
    <w:abstractNumId w:val="7"/>
  </w:num>
  <w:num w:numId="11">
    <w:abstractNumId w:val="2"/>
  </w:num>
  <w:num w:numId="12">
    <w:abstractNumId w:val="5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A67"/>
    <w:rsid w:val="00033099"/>
    <w:rsid w:val="000579DF"/>
    <w:rsid w:val="00567632"/>
    <w:rsid w:val="00637844"/>
    <w:rsid w:val="006A090E"/>
    <w:rsid w:val="0081277B"/>
    <w:rsid w:val="008F4322"/>
    <w:rsid w:val="009148FB"/>
    <w:rsid w:val="00BE3480"/>
    <w:rsid w:val="00CE6CDC"/>
    <w:rsid w:val="00E0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2A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02A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02A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02A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2A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02A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02A6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02A6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02A67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E02A67"/>
    <w:rPr>
      <w:lang w:val="en-US"/>
    </w:rPr>
  </w:style>
  <w:style w:type="paragraph" w:styleId="a5">
    <w:name w:val="Normal Indent"/>
    <w:basedOn w:val="a"/>
    <w:uiPriority w:val="99"/>
    <w:unhideWhenUsed/>
    <w:rsid w:val="00E02A67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E02A6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E02A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02A6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E02A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02A67"/>
    <w:rPr>
      <w:i/>
      <w:iCs/>
    </w:rPr>
  </w:style>
  <w:style w:type="character" w:styleId="ab">
    <w:name w:val="Hyperlink"/>
    <w:basedOn w:val="a0"/>
    <w:uiPriority w:val="99"/>
    <w:unhideWhenUsed/>
    <w:rsid w:val="00E02A6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02A6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02A67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2A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02A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02A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02A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2A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02A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02A6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02A6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02A67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E02A67"/>
    <w:rPr>
      <w:lang w:val="en-US"/>
    </w:rPr>
  </w:style>
  <w:style w:type="paragraph" w:styleId="a5">
    <w:name w:val="Normal Indent"/>
    <w:basedOn w:val="a"/>
    <w:uiPriority w:val="99"/>
    <w:unhideWhenUsed/>
    <w:rsid w:val="00E02A67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E02A6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E02A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02A6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E02A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02A67"/>
    <w:rPr>
      <w:i/>
      <w:iCs/>
    </w:rPr>
  </w:style>
  <w:style w:type="character" w:styleId="ab">
    <w:name w:val="Hyperlink"/>
    <w:basedOn w:val="a0"/>
    <w:uiPriority w:val="99"/>
    <w:unhideWhenUsed/>
    <w:rsid w:val="00E02A6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02A6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02A67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5f410" TargetMode="External"/><Relationship Id="rId18" Type="http://schemas.openxmlformats.org/officeDocument/2006/relationships/hyperlink" Target="https://m.edsoo.ru/8865fcf8" TargetMode="External"/><Relationship Id="rId26" Type="http://schemas.openxmlformats.org/officeDocument/2006/relationships/hyperlink" Target="https://m.edsoo.ru/886609c8" TargetMode="External"/><Relationship Id="rId39" Type="http://schemas.openxmlformats.org/officeDocument/2006/relationships/hyperlink" Target="https://m.edsoo.ru/88661d82" TargetMode="External"/><Relationship Id="rId21" Type="http://schemas.openxmlformats.org/officeDocument/2006/relationships/hyperlink" Target="https://m.edsoo.ru/886600e0" TargetMode="External"/><Relationship Id="rId34" Type="http://schemas.openxmlformats.org/officeDocument/2006/relationships/hyperlink" Target="https://m.edsoo.ru/88661602" TargetMode="External"/><Relationship Id="rId42" Type="http://schemas.openxmlformats.org/officeDocument/2006/relationships/hyperlink" Target="https://m.edsoo.ru/886622d2" TargetMode="External"/><Relationship Id="rId47" Type="http://schemas.openxmlformats.org/officeDocument/2006/relationships/hyperlink" Target="https://m.edsoo.ru/886629bc" TargetMode="External"/><Relationship Id="rId50" Type="http://schemas.openxmlformats.org/officeDocument/2006/relationships/hyperlink" Target="https://m.edsoo.ru/88663182" TargetMode="External"/><Relationship Id="rId55" Type="http://schemas.openxmlformats.org/officeDocument/2006/relationships/hyperlink" Target="https://m.edsoo.ru/886637f4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8865e25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f7f8" TargetMode="External"/><Relationship Id="rId20" Type="http://schemas.openxmlformats.org/officeDocument/2006/relationships/hyperlink" Target="https://m.edsoo.ru/8865ff6e" TargetMode="External"/><Relationship Id="rId29" Type="http://schemas.openxmlformats.org/officeDocument/2006/relationships/hyperlink" Target="https://m.edsoo.ru/88660e64" TargetMode="External"/><Relationship Id="rId41" Type="http://schemas.openxmlformats.org/officeDocument/2006/relationships/hyperlink" Target="https://m.edsoo.ru/8866219c" TargetMode="External"/><Relationship Id="rId54" Type="http://schemas.openxmlformats.org/officeDocument/2006/relationships/hyperlink" Target="https://m.edsoo.ru/886636dc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865dc28" TargetMode="External"/><Relationship Id="rId11" Type="http://schemas.openxmlformats.org/officeDocument/2006/relationships/hyperlink" Target="https://m.edsoo.ru/8865ebe6" TargetMode="External"/><Relationship Id="rId24" Type="http://schemas.openxmlformats.org/officeDocument/2006/relationships/hyperlink" Target="https://m.edsoo.ru/88660554" TargetMode="External"/><Relationship Id="rId32" Type="http://schemas.openxmlformats.org/officeDocument/2006/relationships/hyperlink" Target="https://m.edsoo.ru/886612d8" TargetMode="External"/><Relationship Id="rId37" Type="http://schemas.openxmlformats.org/officeDocument/2006/relationships/hyperlink" Target="https://m.edsoo.ru/88661b48" TargetMode="External"/><Relationship Id="rId40" Type="http://schemas.openxmlformats.org/officeDocument/2006/relationships/hyperlink" Target="https://m.edsoo.ru/88661f3a" TargetMode="External"/><Relationship Id="rId45" Type="http://schemas.openxmlformats.org/officeDocument/2006/relationships/hyperlink" Target="https://m.edsoo.ru/886626ce" TargetMode="External"/><Relationship Id="rId53" Type="http://schemas.openxmlformats.org/officeDocument/2006/relationships/hyperlink" Target="https://m.edsoo.ru/886635c4" TargetMode="External"/><Relationship Id="rId58" Type="http://schemas.openxmlformats.org/officeDocument/2006/relationships/hyperlink" Target="https://m.edsoo.ru/88663b9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865f6e0" TargetMode="External"/><Relationship Id="rId23" Type="http://schemas.openxmlformats.org/officeDocument/2006/relationships/hyperlink" Target="https://m.edsoo.ru/88660414" TargetMode="External"/><Relationship Id="rId28" Type="http://schemas.openxmlformats.org/officeDocument/2006/relationships/hyperlink" Target="https://m.edsoo.ru/88660d06" TargetMode="External"/><Relationship Id="rId36" Type="http://schemas.openxmlformats.org/officeDocument/2006/relationships/hyperlink" Target="https://m.edsoo.ru/886618dc" TargetMode="External"/><Relationship Id="rId49" Type="http://schemas.openxmlformats.org/officeDocument/2006/relationships/hyperlink" Target="https://m.edsoo.ru/88662f20" TargetMode="External"/><Relationship Id="rId57" Type="http://schemas.openxmlformats.org/officeDocument/2006/relationships/hyperlink" Target="https://m.edsoo.ru/88663a60" TargetMode="External"/><Relationship Id="rId61" Type="http://schemas.openxmlformats.org/officeDocument/2006/relationships/hyperlink" Target="https://m.edsoo.ru/8866450a" TargetMode="External"/><Relationship Id="rId10" Type="http://schemas.openxmlformats.org/officeDocument/2006/relationships/hyperlink" Target="https://m.edsoo.ru/8865e876" TargetMode="External"/><Relationship Id="rId19" Type="http://schemas.openxmlformats.org/officeDocument/2006/relationships/hyperlink" Target="https://m.edsoo.ru/8865fe4c" TargetMode="External"/><Relationship Id="rId31" Type="http://schemas.openxmlformats.org/officeDocument/2006/relationships/hyperlink" Target="https://m.edsoo.ru/88661184" TargetMode="External"/><Relationship Id="rId44" Type="http://schemas.openxmlformats.org/officeDocument/2006/relationships/hyperlink" Target="https://m.edsoo.ru/886625ac" TargetMode="External"/><Relationship Id="rId52" Type="http://schemas.openxmlformats.org/officeDocument/2006/relationships/hyperlink" Target="https://m.edsoo.ru/8866348e" TargetMode="External"/><Relationship Id="rId60" Type="http://schemas.openxmlformats.org/officeDocument/2006/relationships/hyperlink" Target="https://m.edsoo.ru/886640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865e68c" TargetMode="External"/><Relationship Id="rId14" Type="http://schemas.openxmlformats.org/officeDocument/2006/relationships/hyperlink" Target="https://m.edsoo.ru/8865f5b4" TargetMode="External"/><Relationship Id="rId22" Type="http://schemas.openxmlformats.org/officeDocument/2006/relationships/hyperlink" Target="https://m.edsoo.ru/88660284" TargetMode="External"/><Relationship Id="rId27" Type="http://schemas.openxmlformats.org/officeDocument/2006/relationships/hyperlink" Target="https://m.edsoo.ru/88660b58" TargetMode="External"/><Relationship Id="rId30" Type="http://schemas.openxmlformats.org/officeDocument/2006/relationships/hyperlink" Target="https://m.edsoo.ru/88661030" TargetMode="External"/><Relationship Id="rId35" Type="http://schemas.openxmlformats.org/officeDocument/2006/relationships/hyperlink" Target="https://m.edsoo.ru/88661774" TargetMode="External"/><Relationship Id="rId43" Type="http://schemas.openxmlformats.org/officeDocument/2006/relationships/hyperlink" Target="https://m.edsoo.ru/88662462" TargetMode="External"/><Relationship Id="rId48" Type="http://schemas.openxmlformats.org/officeDocument/2006/relationships/hyperlink" Target="https://m.edsoo.ru/88662af2" TargetMode="External"/><Relationship Id="rId56" Type="http://schemas.openxmlformats.org/officeDocument/2006/relationships/hyperlink" Target="https://m.edsoo.ru/8866393e" TargetMode="External"/><Relationship Id="rId8" Type="http://schemas.openxmlformats.org/officeDocument/2006/relationships/hyperlink" Target="https://m.edsoo.ru/8865e506" TargetMode="External"/><Relationship Id="rId51" Type="http://schemas.openxmlformats.org/officeDocument/2006/relationships/hyperlink" Target="https://m.edsoo.ru/8866335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865ed94" TargetMode="External"/><Relationship Id="rId17" Type="http://schemas.openxmlformats.org/officeDocument/2006/relationships/hyperlink" Target="https://m.edsoo.ru/8865f91a" TargetMode="External"/><Relationship Id="rId25" Type="http://schemas.openxmlformats.org/officeDocument/2006/relationships/hyperlink" Target="https://m.edsoo.ru/88660888" TargetMode="External"/><Relationship Id="rId33" Type="http://schemas.openxmlformats.org/officeDocument/2006/relationships/hyperlink" Target="https://m.edsoo.ru/886614ae" TargetMode="External"/><Relationship Id="rId38" Type="http://schemas.openxmlformats.org/officeDocument/2006/relationships/hyperlink" Target="https://m.edsoo.ru/88661c6a" TargetMode="External"/><Relationship Id="rId46" Type="http://schemas.openxmlformats.org/officeDocument/2006/relationships/hyperlink" Target="https://m.edsoo.ru/88662868" TargetMode="External"/><Relationship Id="rId59" Type="http://schemas.openxmlformats.org/officeDocument/2006/relationships/hyperlink" Target="https://m.edsoo.ru/88663e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2179</Words>
  <Characters>12423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Черняткина</dc:creator>
  <cp:lastModifiedBy>Пользователь</cp:lastModifiedBy>
  <cp:revision>6</cp:revision>
  <dcterms:created xsi:type="dcterms:W3CDTF">2024-09-12T13:09:00Z</dcterms:created>
  <dcterms:modified xsi:type="dcterms:W3CDTF">2024-11-06T13:53:00Z</dcterms:modified>
</cp:coreProperties>
</file>